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D0" w:rsidRPr="000B4B3A" w:rsidRDefault="00DA0CD0" w:rsidP="00DA0CD0">
      <w:pPr>
        <w:widowControl/>
        <w:spacing w:before="100" w:beforeAutospacing="1" w:after="100" w:afterAutospacing="1" w:line="500" w:lineRule="atLeast"/>
        <w:ind w:firstLine="480"/>
        <w:jc w:val="center"/>
        <w:rPr>
          <w:rFonts w:ascii="宋体" w:hAnsi="宋体" w:cs="宋体"/>
          <w:color w:val="000000"/>
          <w:kern w:val="0"/>
          <w:sz w:val="24"/>
        </w:rPr>
      </w:pPr>
      <w:r w:rsidRPr="000B4B3A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莲都区</w:t>
      </w:r>
      <w:r w:rsidRPr="000B4B3A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</w:t>
      </w:r>
      <w:r w:rsidRPr="000B4B3A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9</w:t>
      </w:r>
      <w:r w:rsidRPr="000B4B3A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年卫生人才定向培养岗位一览表</w:t>
      </w:r>
      <w:r w:rsidRPr="000B4B3A">
        <w:rPr>
          <w:rFonts w:ascii="宋体" w:hAnsi="宋体" w:cs="宋体"/>
          <w:color w:val="000000"/>
          <w:kern w:val="0"/>
          <w:sz w:val="28"/>
          <w:szCs w:val="28"/>
        </w:rPr>
        <w:t>     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90"/>
        <w:gridCol w:w="1559"/>
        <w:gridCol w:w="1276"/>
        <w:gridCol w:w="1141"/>
        <w:gridCol w:w="3060"/>
        <w:gridCol w:w="2074"/>
        <w:gridCol w:w="2340"/>
      </w:tblGrid>
      <w:tr w:rsidR="00DA0CD0" w:rsidRPr="000B4B3A" w:rsidTr="006A6C38">
        <w:trPr>
          <w:trHeight w:hRule="exact" w:val="13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定向培养单位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计划</w:t>
            </w:r>
          </w:p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承办院校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学习费用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A0CD0" w:rsidRPr="000B4B3A" w:rsidTr="006A6C38">
        <w:trPr>
          <w:trHeight w:hRule="exact" w:val="852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莲都区人民医院</w:t>
            </w:r>
          </w:p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口腔医学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丽水学院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实行学习费用补助政策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实行“招录与招聘并轨”政策</w:t>
            </w:r>
          </w:p>
        </w:tc>
      </w:tr>
      <w:tr w:rsidR="00DA0CD0" w:rsidRPr="000B4B3A" w:rsidTr="006A6C38">
        <w:trPr>
          <w:trHeight w:hRule="exact" w:val="791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丽水学院10人 </w:t>
            </w:r>
          </w:p>
          <w:p w:rsidR="00DA0CD0" w:rsidRPr="000B4B3A" w:rsidRDefault="00DA0CD0" w:rsidP="006A6C38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杭州师范大学2人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A0CD0" w:rsidRPr="000B4B3A" w:rsidTr="006A6C38">
        <w:trPr>
          <w:trHeight w:hRule="exact" w:val="760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莲都区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乡镇卫生院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A0CD0" w:rsidRPr="000B4B3A" w:rsidTr="006A6C38">
        <w:trPr>
          <w:trHeight w:val="751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中医学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温州医科大学仁济学院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0B4B3A" w:rsidRDefault="00DA0CD0" w:rsidP="006A6C38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DA0CD0" w:rsidRPr="000B4B3A" w:rsidTr="006A6C38">
        <w:trPr>
          <w:trHeight w:hRule="exact" w:val="781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0" w:rsidRPr="000B4B3A" w:rsidRDefault="00DA0CD0" w:rsidP="006A6C38">
            <w:pPr>
              <w:widowControl/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B4B3A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  <w:p w:rsidR="00DA0CD0" w:rsidRPr="000B4B3A" w:rsidRDefault="00DA0CD0" w:rsidP="006A6C38">
            <w:pPr>
              <w:widowControl/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DA0CD0" w:rsidRPr="000B4B3A" w:rsidRDefault="00DA0CD0" w:rsidP="006A6C38">
            <w:pPr>
              <w:widowControl/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D0" w:rsidRPr="006D7888" w:rsidRDefault="00DA0CD0" w:rsidP="006A6C38">
            <w:pPr>
              <w:widowControl/>
              <w:spacing w:before="100" w:beforeAutospacing="1" w:after="100" w:afterAutospacing="1" w:line="567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6D788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74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CD0" w:rsidRPr="006D7888" w:rsidRDefault="00DA0CD0" w:rsidP="006A6C38">
            <w:pPr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D7888">
              <w:rPr>
                <w:rFonts w:ascii="宋体" w:hAnsi="宋体" w:cs="宋体" w:hint="eastAsia"/>
                <w:kern w:val="0"/>
                <w:sz w:val="28"/>
                <w:szCs w:val="28"/>
              </w:rPr>
              <w:t>选考科目为：物理、化学、生物至少一门</w:t>
            </w:r>
          </w:p>
        </w:tc>
      </w:tr>
    </w:tbl>
    <w:p w:rsidR="00DA0CD0" w:rsidRPr="000B4B3A" w:rsidRDefault="00DA0CD0" w:rsidP="00DA0CD0">
      <w:pPr>
        <w:rPr>
          <w:rFonts w:hint="eastAsia"/>
          <w:color w:val="000000"/>
        </w:rPr>
      </w:pPr>
    </w:p>
    <w:p w:rsidR="003A0AF5" w:rsidRPr="00DA0CD0" w:rsidRDefault="003A0AF5"/>
    <w:sectPr w:rsidR="003A0AF5" w:rsidRPr="00DA0CD0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F5" w:rsidRDefault="003A0AF5" w:rsidP="00DA0CD0">
      <w:r>
        <w:separator/>
      </w:r>
    </w:p>
  </w:endnote>
  <w:endnote w:type="continuationSeparator" w:id="1">
    <w:p w:rsidR="003A0AF5" w:rsidRDefault="003A0AF5" w:rsidP="00DA0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F5" w:rsidRDefault="003A0AF5" w:rsidP="00DA0CD0">
      <w:r>
        <w:separator/>
      </w:r>
    </w:p>
  </w:footnote>
  <w:footnote w:type="continuationSeparator" w:id="1">
    <w:p w:rsidR="003A0AF5" w:rsidRDefault="003A0AF5" w:rsidP="00DA0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CD0"/>
    <w:rsid w:val="003A0AF5"/>
    <w:rsid w:val="00DA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C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C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C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2019-06-18T08:01:00Z</dcterms:created>
  <dcterms:modified xsi:type="dcterms:W3CDTF">2019-06-18T08:02:00Z</dcterms:modified>
</cp:coreProperties>
</file>