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3E" w:rsidRPr="0019393E" w:rsidRDefault="0019393E" w:rsidP="0019393E">
      <w:pPr>
        <w:pStyle w:val="a3"/>
        <w:spacing w:before="0" w:beforeAutospacing="0" w:after="0" w:afterAutospacing="0" w:line="585" w:lineRule="atLeast"/>
        <w:jc w:val="center"/>
        <w:rPr>
          <w:rFonts w:asciiTheme="minorEastAsia" w:eastAsiaTheme="minorEastAsia" w:hAnsiTheme="minorEastAsia"/>
          <w:spacing w:val="-15"/>
          <w:sz w:val="44"/>
          <w:szCs w:val="44"/>
        </w:rPr>
      </w:pPr>
      <w:r w:rsidRPr="0019393E">
        <w:rPr>
          <w:rFonts w:asciiTheme="minorEastAsia" w:eastAsiaTheme="minorEastAsia" w:hAnsiTheme="minorEastAsia" w:hint="eastAsia"/>
          <w:spacing w:val="-15"/>
          <w:sz w:val="44"/>
          <w:szCs w:val="44"/>
        </w:rPr>
        <w:t>2019年慈溪市社</w:t>
      </w:r>
      <w:r w:rsidRPr="0019393E">
        <w:rPr>
          <w:rFonts w:asciiTheme="minorEastAsia" w:eastAsiaTheme="minorEastAsia" w:hAnsiTheme="minorEastAsia" w:hint="eastAsia"/>
          <w:sz w:val="44"/>
          <w:szCs w:val="44"/>
        </w:rPr>
        <w:t>区</w:t>
      </w:r>
      <w:r w:rsidRPr="0019393E">
        <w:rPr>
          <w:rFonts w:asciiTheme="minorEastAsia" w:eastAsiaTheme="minorEastAsia" w:hAnsiTheme="minorEastAsia" w:hint="eastAsia"/>
          <w:spacing w:val="-15"/>
          <w:sz w:val="44"/>
          <w:szCs w:val="44"/>
        </w:rPr>
        <w:t>专职工作者面试对象名单</w:t>
      </w:r>
    </w:p>
    <w:p w:rsidR="0019393E" w:rsidRDefault="0019393E" w:rsidP="0019393E">
      <w:pPr>
        <w:pStyle w:val="a3"/>
        <w:spacing w:before="0" w:beforeAutospacing="0" w:after="0" w:afterAutospacing="0" w:line="585" w:lineRule="atLeast"/>
        <w:jc w:val="center"/>
        <w:rPr>
          <w:rFonts w:asciiTheme="minorEastAsia" w:eastAsiaTheme="minorEastAsia" w:hAnsiTheme="minorEastAsia"/>
          <w:spacing w:val="-15"/>
          <w:sz w:val="36"/>
          <w:szCs w:val="36"/>
        </w:rPr>
      </w:pPr>
    </w:p>
    <w:tbl>
      <w:tblPr>
        <w:tblW w:w="8379" w:type="dxa"/>
        <w:tblInd w:w="93" w:type="dxa"/>
        <w:tblLayout w:type="fixed"/>
        <w:tblLook w:val="04A0"/>
      </w:tblPr>
      <w:tblGrid>
        <w:gridCol w:w="516"/>
        <w:gridCol w:w="1484"/>
        <w:gridCol w:w="709"/>
        <w:gridCol w:w="1559"/>
        <w:gridCol w:w="1276"/>
        <w:gridCol w:w="850"/>
        <w:gridCol w:w="851"/>
        <w:gridCol w:w="1134"/>
      </w:tblGrid>
      <w:tr w:rsidR="0019393E" w:rsidTr="00BF064B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sz w:val="20"/>
                <w:szCs w:val="20"/>
              </w:rPr>
              <w:t>序号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sz w:val="20"/>
                <w:szCs w:val="20"/>
              </w:rPr>
              <w:t>报考职位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sz w:val="20"/>
                <w:szCs w:val="20"/>
              </w:rPr>
              <w:t>招考人数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sz w:val="20"/>
                <w:szCs w:val="20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sz w:val="20"/>
                <w:szCs w:val="20"/>
              </w:rPr>
              <w:t>笔试成绩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sz w:val="20"/>
                <w:szCs w:val="20"/>
              </w:rPr>
              <w:t>加分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sz w:val="20"/>
                <w:szCs w:val="20"/>
              </w:rPr>
              <w:t>笔试总成绩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 w:hint="eastAsia"/>
                <w:sz w:val="20"/>
                <w:szCs w:val="20"/>
              </w:rPr>
              <w:t>排序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古塘街道（1）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古塘街道（1）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古塘街道（1）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古塘街道（1）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古塘街道（1）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古塘街道（1）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2019050529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古塘街道（1）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古塘街道（1）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古塘街道（1）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</w:tr>
      <w:tr w:rsidR="0019393E" w:rsidTr="00BF064B">
        <w:trPr>
          <w:trHeight w:val="3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古塘街道（1）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古塘街道（2）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古塘街道（2）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古塘街道（2）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古塘街道（2）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古塘街道（2）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古塘街道（3）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古塘街道（3）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3E" w:rsidRDefault="0019393E" w:rsidP="00BF06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古塘街道（3）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3E" w:rsidRDefault="0019393E" w:rsidP="00BF06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古塘街道（3）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93E" w:rsidRDefault="0019393E" w:rsidP="00BF06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宗汉街道（1）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宗汉街道（1）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宗汉街道（1）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宗汉街道（1）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宗汉街道（1）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宗汉街道（1）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宗汉街道（2）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宗汉街道（2）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宗汉街道（2）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宗汉街道（2）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宗汉街道（2）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宗汉街道（2）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2019050830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宗汉街道（3）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宗汉街道（3）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宗汉街道（3）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宗汉街道（3）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宗汉街道（3）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宗汉街道（3）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宗汉街道（3）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宗汉街道（4）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宗汉街道（4）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宗汉街道（4）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19393E" w:rsidTr="00BF064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宗汉街道（4）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Tahoma"/>
                <w:sz w:val="20"/>
                <w:szCs w:val="20"/>
              </w:rPr>
            </w:pPr>
            <w:r>
              <w:rPr>
                <w:rFonts w:asciiTheme="minorEastAsia" w:hAnsiTheme="minorEastAsia" w:cs="Tahoma"/>
                <w:sz w:val="20"/>
                <w:szCs w:val="20"/>
              </w:rPr>
              <w:t>2019051313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3E" w:rsidRDefault="0019393E" w:rsidP="00BF064B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</w:tbl>
    <w:p w:rsidR="0019393E" w:rsidRDefault="0019393E" w:rsidP="0019393E">
      <w:pPr>
        <w:pStyle w:val="a3"/>
        <w:spacing w:before="0" w:beforeAutospacing="0" w:after="0" w:afterAutospacing="0" w:line="585" w:lineRule="atLeast"/>
        <w:jc w:val="both"/>
        <w:rPr>
          <w:sz w:val="21"/>
          <w:szCs w:val="21"/>
        </w:rPr>
      </w:pPr>
    </w:p>
    <w:p w:rsidR="0019393E" w:rsidRDefault="0019393E" w:rsidP="0019393E"/>
    <w:p w:rsidR="004673C6" w:rsidRDefault="004673C6"/>
    <w:sectPr w:rsidR="004673C6" w:rsidSect="0085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93E"/>
    <w:rsid w:val="0019393E"/>
    <w:rsid w:val="0046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39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1</cp:revision>
  <dcterms:created xsi:type="dcterms:W3CDTF">2019-07-15T08:30:00Z</dcterms:created>
  <dcterms:modified xsi:type="dcterms:W3CDTF">2019-07-15T08:30:00Z</dcterms:modified>
</cp:coreProperties>
</file>