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tbl>
      <w:tblPr>
        <w:tblStyle w:val="8"/>
        <w:tblW w:w="14918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  <w:t>人员需求表</w:t>
            </w:r>
          </w:p>
          <w:tbl>
            <w:tblPr>
              <w:tblStyle w:val="8"/>
              <w:tblW w:w="14528" w:type="dxa"/>
              <w:jc w:val="center"/>
              <w:tblInd w:w="9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43"/>
              <w:gridCol w:w="1442"/>
              <w:gridCol w:w="674"/>
              <w:gridCol w:w="1276"/>
              <w:gridCol w:w="1276"/>
              <w:gridCol w:w="992"/>
              <w:gridCol w:w="709"/>
              <w:gridCol w:w="709"/>
              <w:gridCol w:w="690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8" w:hRule="atLeast"/>
                <w:jc w:val="center"/>
              </w:trPr>
              <w:tc>
                <w:tcPr>
                  <w:tcW w:w="543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楷体_GB2312" w:hAnsi="宋体"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楷体_GB2312" w:hAnsi="宋体"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  <w:t>序号</w:t>
                  </w:r>
                </w:p>
              </w:tc>
              <w:tc>
                <w:tcPr>
                  <w:tcW w:w="1442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楷体_GB2312" w:hAnsi="宋体"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  <w:t>招聘岗位</w:t>
                  </w:r>
                </w:p>
              </w:tc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楷体_GB2312" w:hAnsi="宋体"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  <w:t>招聘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楷体_GB2312" w:hAnsi="宋体"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  <w:t>人数</w:t>
                  </w: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楷体_GB2312" w:hAnsi="宋体"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  <w:t>学历要求</w:t>
                  </w: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楷体_GB2312" w:hAnsi="宋体"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楷体_GB2312" w:hAnsi="宋体"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  <w:t>专业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楷体_GB2312" w:hAnsi="宋体"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  <w:t>要求</w:t>
                  </w:r>
                </w:p>
              </w:tc>
              <w:tc>
                <w:tcPr>
                  <w:tcW w:w="992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楷体_GB2312" w:hAnsi="宋体"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楷体_GB2312" w:hAnsi="宋体"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  <w:t>年龄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楷体_GB2312" w:hAnsi="宋体"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  <w:t>要求</w:t>
                  </w:r>
                </w:p>
              </w:tc>
              <w:tc>
                <w:tcPr>
                  <w:tcW w:w="709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楷体_GB2312" w:hAnsi="宋体"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楷体_GB2312" w:hAnsi="宋体"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  <w:t>户籍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楷体_GB2312" w:hAnsi="宋体"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  <w:t>要求</w:t>
                  </w:r>
                </w:p>
              </w:tc>
              <w:tc>
                <w:tcPr>
                  <w:tcW w:w="709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楷体_GB2312" w:hAnsi="宋体"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楷体_GB2312" w:hAnsi="宋体"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  <w:t>性别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ascii="楷体_GB2312" w:hAnsi="宋体"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楷体_GB2312" w:hAnsi="宋体"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  <w:t>要求</w:t>
                  </w:r>
                </w:p>
              </w:tc>
              <w:tc>
                <w:tcPr>
                  <w:tcW w:w="6907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楷体_GB2312" w:hAnsi="宋体" w:eastAsia="楷体_GB2312" w:cs="楷体_GB2312"/>
                      <w:b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楷体_GB2312" w:hAnsi="宋体" w:eastAsia="楷体_GB2312" w:cs="楷体_GB2312"/>
                      <w:b/>
                      <w:color w:val="000000"/>
                      <w:kern w:val="0"/>
                      <w:sz w:val="24"/>
                      <w:highlight w:val="none"/>
                    </w:rPr>
                    <w:t>其他要求和有关说明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8" w:hRule="atLeast"/>
                <w:jc w:val="center"/>
              </w:trPr>
              <w:tc>
                <w:tcPr>
                  <w:tcW w:w="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hAnsi="仿宋_GB2312" w:eastAsia="仿宋_GB2312" w:cs="仿宋_GB2312"/>
                      <w:color w:val="000000" w:themeColor="text1"/>
                      <w:kern w:val="0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kern w:val="0"/>
                      <w:sz w:val="24"/>
                      <w:szCs w:val="24"/>
                      <w:highlight w:val="none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  <w:t>驾驶员1</w:t>
                  </w:r>
                </w:p>
              </w:tc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  <w:t>高中及以上</w:t>
                  </w: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  <w:t>不限</w:t>
                  </w:r>
                </w:p>
              </w:tc>
              <w:tc>
                <w:tcPr>
                  <w:tcW w:w="9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  <w:t>50周岁及以下</w:t>
                  </w:r>
                </w:p>
              </w:tc>
              <w:tc>
                <w:tcPr>
                  <w:tcW w:w="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  <w:t>持有B2及以上驾驶证。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8" w:hRule="atLeast"/>
                <w:jc w:val="center"/>
              </w:trPr>
              <w:tc>
                <w:tcPr>
                  <w:tcW w:w="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hAnsi="仿宋_GB2312" w:eastAsia="仿宋_GB2312" w:cs="仿宋_GB2312"/>
                      <w:color w:val="000000" w:themeColor="text1"/>
                      <w:kern w:val="0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kern w:val="0"/>
                      <w:sz w:val="24"/>
                      <w:szCs w:val="24"/>
                      <w:highlight w:val="none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  <w:t>驾驶员2</w:t>
                  </w:r>
                </w:p>
              </w:tc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  <w:t>大专及以上</w:t>
                  </w: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  <w:t>不限</w:t>
                  </w:r>
                  <w:bookmarkStart w:id="0" w:name="_GoBack"/>
                  <w:bookmarkEnd w:id="0"/>
                </w:p>
              </w:tc>
              <w:tc>
                <w:tcPr>
                  <w:tcW w:w="9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  <w:t>45周岁及以下</w:t>
                  </w:r>
                </w:p>
              </w:tc>
              <w:tc>
                <w:tcPr>
                  <w:tcW w:w="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sz w:val="24"/>
                      <w:szCs w:val="24"/>
                      <w:highlight w:val="none"/>
                    </w:rPr>
                    <w:t>持有C1及以上驾驶证。</w:t>
                  </w:r>
                </w:p>
              </w:tc>
            </w:tr>
          </w:tbl>
          <w:p>
            <w:pPr>
              <w:ind w:firstLine="660" w:firstLineChars="3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</w:tr>
    </w:tbl>
    <w:p>
      <w:pPr>
        <w:ind w:firstLine="660" w:firstLineChars="300"/>
      </w:pPr>
      <w:r>
        <w:rPr>
          <w:rFonts w:hint="eastAsia" w:ascii="仿宋_GB2312" w:hAnsi="宋体" w:eastAsia="仿宋_GB2312" w:cs="仿宋_GB2312"/>
          <w:color w:val="000000"/>
          <w:kern w:val="0"/>
          <w:sz w:val="22"/>
        </w:rPr>
        <w:t>说明：年龄计算截至报名日。</w:t>
      </w:r>
    </w:p>
    <w:p>
      <w:pPr>
        <w:widowControl/>
        <w:shd w:val="clear" w:color="auto" w:fill="FFFFFF"/>
        <w:spacing w:before="100" w:after="72" w:line="500" w:lineRule="exact"/>
        <w:ind w:firstLine="2940" w:firstLineChars="1400"/>
        <w:jc w:val="left"/>
      </w:pPr>
    </w:p>
    <w:p>
      <w:pPr>
        <w:widowControl/>
        <w:shd w:val="clear" w:color="auto" w:fill="FFFFFF"/>
        <w:spacing w:before="100" w:after="72" w:line="500" w:lineRule="exact"/>
        <w:ind w:firstLine="2940" w:firstLineChars="1400"/>
        <w:jc w:val="left"/>
      </w:pPr>
    </w:p>
    <w:p>
      <w:pPr>
        <w:widowControl/>
        <w:shd w:val="clear" w:color="auto" w:fill="FFFFFF"/>
        <w:spacing w:before="100" w:after="72" w:line="500" w:lineRule="exact"/>
        <w:ind w:firstLine="2940" w:firstLineChars="1400"/>
        <w:jc w:val="left"/>
      </w:pPr>
    </w:p>
    <w:p>
      <w:pPr>
        <w:widowControl/>
        <w:shd w:val="clear" w:color="auto" w:fill="FFFFFF"/>
        <w:spacing w:before="100" w:after="72" w:line="500" w:lineRule="exact"/>
        <w:ind w:firstLine="2940" w:firstLineChars="1400"/>
        <w:jc w:val="left"/>
      </w:pPr>
    </w:p>
    <w:p>
      <w:pPr>
        <w:widowControl/>
        <w:shd w:val="clear" w:color="auto" w:fill="FFFFFF"/>
        <w:spacing w:before="100" w:after="72" w:line="500" w:lineRule="exact"/>
        <w:jc w:val="left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21001"/>
    <w:rsid w:val="000236FF"/>
    <w:rsid w:val="00025A9D"/>
    <w:rsid w:val="00034D79"/>
    <w:rsid w:val="00036B99"/>
    <w:rsid w:val="0004440B"/>
    <w:rsid w:val="00072580"/>
    <w:rsid w:val="0009147C"/>
    <w:rsid w:val="0015606E"/>
    <w:rsid w:val="001C1815"/>
    <w:rsid w:val="001E3421"/>
    <w:rsid w:val="001F3165"/>
    <w:rsid w:val="00210D20"/>
    <w:rsid w:val="00235C3F"/>
    <w:rsid w:val="00254A7D"/>
    <w:rsid w:val="00284DFD"/>
    <w:rsid w:val="00293081"/>
    <w:rsid w:val="002A4BBC"/>
    <w:rsid w:val="00372E30"/>
    <w:rsid w:val="003A4372"/>
    <w:rsid w:val="003E3389"/>
    <w:rsid w:val="003F0A1E"/>
    <w:rsid w:val="004517F0"/>
    <w:rsid w:val="004C1FD7"/>
    <w:rsid w:val="005D2D32"/>
    <w:rsid w:val="006232C4"/>
    <w:rsid w:val="0065375D"/>
    <w:rsid w:val="00690B59"/>
    <w:rsid w:val="00695F5B"/>
    <w:rsid w:val="00695F6D"/>
    <w:rsid w:val="006C709B"/>
    <w:rsid w:val="006C7BC8"/>
    <w:rsid w:val="006C7D09"/>
    <w:rsid w:val="006D1B6A"/>
    <w:rsid w:val="007D77C0"/>
    <w:rsid w:val="007E7FD4"/>
    <w:rsid w:val="00814412"/>
    <w:rsid w:val="008573AE"/>
    <w:rsid w:val="008A4125"/>
    <w:rsid w:val="008B78C5"/>
    <w:rsid w:val="009675D3"/>
    <w:rsid w:val="00994A8A"/>
    <w:rsid w:val="009977F4"/>
    <w:rsid w:val="009E0F6C"/>
    <w:rsid w:val="009F5336"/>
    <w:rsid w:val="00A263EF"/>
    <w:rsid w:val="00A521EE"/>
    <w:rsid w:val="00A54250"/>
    <w:rsid w:val="00B45241"/>
    <w:rsid w:val="00B55EEF"/>
    <w:rsid w:val="00B73583"/>
    <w:rsid w:val="00B82A09"/>
    <w:rsid w:val="00BA4695"/>
    <w:rsid w:val="00C07338"/>
    <w:rsid w:val="00C455DE"/>
    <w:rsid w:val="00C804FE"/>
    <w:rsid w:val="00C85886"/>
    <w:rsid w:val="00C90030"/>
    <w:rsid w:val="00CE3AB8"/>
    <w:rsid w:val="00D01DA9"/>
    <w:rsid w:val="00D0320E"/>
    <w:rsid w:val="00D05A8C"/>
    <w:rsid w:val="00D24C8B"/>
    <w:rsid w:val="00D3309F"/>
    <w:rsid w:val="00DA1AF7"/>
    <w:rsid w:val="00DA1D77"/>
    <w:rsid w:val="00DA29C7"/>
    <w:rsid w:val="00DA2DCE"/>
    <w:rsid w:val="00DB6B60"/>
    <w:rsid w:val="00DF5AF7"/>
    <w:rsid w:val="00DF65B9"/>
    <w:rsid w:val="00E41C46"/>
    <w:rsid w:val="00E7559F"/>
    <w:rsid w:val="00EA291B"/>
    <w:rsid w:val="00ED6954"/>
    <w:rsid w:val="00ED69A1"/>
    <w:rsid w:val="00EF66F6"/>
    <w:rsid w:val="00F176E1"/>
    <w:rsid w:val="00F41B79"/>
    <w:rsid w:val="00F95987"/>
    <w:rsid w:val="00FA0114"/>
    <w:rsid w:val="00FE6AB9"/>
    <w:rsid w:val="08FD70DB"/>
    <w:rsid w:val="113D3B51"/>
    <w:rsid w:val="1FC41623"/>
    <w:rsid w:val="3BAB4F49"/>
    <w:rsid w:val="471E448C"/>
    <w:rsid w:val="4DD621C4"/>
    <w:rsid w:val="609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qFormat/>
    <w:uiPriority w:val="99"/>
    <w:rPr>
      <w:sz w:val="18"/>
      <w:szCs w:val="18"/>
    </w:rPr>
  </w:style>
  <w:style w:type="paragraph" w:customStyle="1" w:styleId="16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7">
    <w:name w:val="Table Paragraph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8">
    <w:name w:val="日期 Char"/>
    <w:basedOn w:val="9"/>
    <w:link w:val="3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C4779D-BF65-4DD9-BA3A-4EE5C968F9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288</Words>
  <Characters>1647</Characters>
  <Lines>13</Lines>
  <Paragraphs>3</Paragraphs>
  <TotalTime>457</TotalTime>
  <ScaleCrop>false</ScaleCrop>
  <LinksUpToDate>false</LinksUpToDate>
  <CharactersWithSpaces>1932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 琉璃*落】</cp:lastModifiedBy>
  <cp:lastPrinted>2019-08-16T09:09:00Z</cp:lastPrinted>
  <dcterms:modified xsi:type="dcterms:W3CDTF">2019-09-30T07:31:36Z</dcterms:modified>
  <cp:revision>415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